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C4" w:rsidRDefault="00373E2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KENDRIYA VIDYALAYA, SECTOR 24 NOIDA</w:t>
      </w:r>
    </w:p>
    <w:p w:rsidR="0021409B" w:rsidRDefault="00373E25" w:rsidP="0021409B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 xml:space="preserve">WALK-IN-INTERVIEW ON </w:t>
      </w:r>
      <w:r w:rsidR="00B46A17">
        <w:rPr>
          <w:b/>
          <w:sz w:val="28"/>
          <w:szCs w:val="28"/>
          <w:u w:val="single"/>
        </w:rPr>
        <w:t>24.03.2022</w:t>
      </w:r>
      <w:bookmarkStart w:id="1" w:name="_GoBack"/>
      <w:bookmarkEnd w:id="1"/>
      <w:r>
        <w:rPr>
          <w:b/>
          <w:sz w:val="28"/>
          <w:szCs w:val="28"/>
          <w:u w:val="single"/>
        </w:rPr>
        <w:t xml:space="preserve"> AT 8.00 AM</w:t>
      </w:r>
      <w:r w:rsidR="00582B0C">
        <w:rPr>
          <w:b/>
          <w:sz w:val="28"/>
          <w:szCs w:val="28"/>
          <w:u w:val="single"/>
        </w:rPr>
        <w:t xml:space="preserve"> ONWARDS</w:t>
      </w:r>
    </w:p>
    <w:tbl>
      <w:tblPr>
        <w:tblStyle w:val="a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108"/>
        <w:gridCol w:w="6120"/>
        <w:gridCol w:w="2265"/>
      </w:tblGrid>
      <w:tr w:rsidR="00517EC4">
        <w:trPr>
          <w:trHeight w:val="241"/>
        </w:trPr>
        <w:tc>
          <w:tcPr>
            <w:tcW w:w="706" w:type="dxa"/>
          </w:tcPr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Sl.No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08" w:type="dxa"/>
          </w:tcPr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6120" w:type="dxa"/>
          </w:tcPr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Minimum Qualification</w:t>
            </w:r>
          </w:p>
        </w:tc>
        <w:tc>
          <w:tcPr>
            <w:tcW w:w="2265" w:type="dxa"/>
          </w:tcPr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  <w:r w:rsidR="00ED3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Consolidated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</w:t>
            </w:r>
          </w:p>
        </w:tc>
      </w:tr>
      <w:tr w:rsidR="00517EC4">
        <w:trPr>
          <w:trHeight w:val="3701"/>
        </w:trPr>
        <w:tc>
          <w:tcPr>
            <w:tcW w:w="706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PRT</w:t>
            </w:r>
          </w:p>
        </w:tc>
        <w:tc>
          <w:tcPr>
            <w:tcW w:w="6120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Senior Secondary School Certificate with 50% marks or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with 50% marks or its equivalent &amp; certificate in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basic</w:t>
            </w:r>
            <w:proofErr w:type="gramEnd"/>
            <w:r>
              <w:rPr>
                <w:sz w:val="20"/>
                <w:szCs w:val="20"/>
              </w:rPr>
              <w:t xml:space="preserve"> teachers’ training of duration of not less than two years.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For the post of PRT the candidate should </w:t>
            </w:r>
            <w:proofErr w:type="spellStart"/>
            <w:r>
              <w:rPr>
                <w:sz w:val="20"/>
                <w:szCs w:val="20"/>
              </w:rPr>
              <w:t>posses</w:t>
            </w:r>
            <w:proofErr w:type="spellEnd"/>
            <w:r>
              <w:rPr>
                <w:sz w:val="20"/>
                <w:szCs w:val="20"/>
              </w:rPr>
              <w:t xml:space="preserve"> two years diploma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Education (D.Ed.) or Bachelor in Elementary Education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B.El.Ed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Pass in the Central Teacher Eligibility Test-I-V(CTET) conducted by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CBSE in accordance with the Guidelines framed by the NCTE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the purpose.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Competence to teach through Hindi &amp; English media.</w:t>
            </w:r>
          </w:p>
          <w:p w:rsidR="00517EC4" w:rsidRDefault="00373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Desirable: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Computer Applications.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In the absence of CTET qualified candidates, candidates without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CTET qualification may be considered if otherwise eligible as per KVS</w:t>
            </w:r>
          </w:p>
          <w:p w:rsidR="00517EC4" w:rsidRDefault="00ED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</w:t>
            </w:r>
            <w:r w:rsidR="00373E25">
              <w:rPr>
                <w:sz w:val="20"/>
                <w:szCs w:val="20"/>
              </w:rPr>
              <w:t xml:space="preserve"> rules.</w:t>
            </w:r>
          </w:p>
        </w:tc>
        <w:tc>
          <w:tcPr>
            <w:tcW w:w="2265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Rs.21250/-</w:t>
            </w:r>
          </w:p>
        </w:tc>
      </w:tr>
      <w:tr w:rsidR="00517EC4">
        <w:trPr>
          <w:trHeight w:val="4268"/>
        </w:trPr>
        <w:tc>
          <w:tcPr>
            <w:tcW w:w="706" w:type="dxa"/>
          </w:tcPr>
          <w:p w:rsidR="00517EC4" w:rsidRDefault="00373E25">
            <w:r>
              <w:t>2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TGT (Science- Bio Group,</w:t>
            </w:r>
          </w:p>
          <w:p w:rsidR="00517EC4" w:rsidRDefault="00373E25">
            <w:pPr>
              <w:rPr>
                <w:b/>
              </w:rPr>
            </w:pPr>
            <w:r>
              <w:rPr>
                <w:b/>
              </w:rPr>
              <w:t>Social Science, English,</w:t>
            </w:r>
          </w:p>
          <w:p w:rsidR="00517EC4" w:rsidRDefault="00373E25">
            <w:r>
              <w:rPr>
                <w:b/>
              </w:rPr>
              <w:t>Hindi &amp; Maths)</w:t>
            </w:r>
          </w:p>
        </w:tc>
        <w:tc>
          <w:tcPr>
            <w:tcW w:w="6120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Four years’ Integrated degree course of Regional College of Education of</w:t>
            </w:r>
            <w:r w:rsidR="00ED3A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NCERT in the concerned subject with at least 50% marks in aggregate;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Bachelor’s Degree with at least 50% marks in the concerned subjects/</w:t>
            </w:r>
          </w:p>
          <w:p w:rsidR="00517EC4" w:rsidRDefault="00ED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Combination</w:t>
            </w:r>
            <w:r w:rsidR="00373E25">
              <w:rPr>
                <w:sz w:val="20"/>
                <w:szCs w:val="20"/>
              </w:rPr>
              <w:t xml:space="preserve"> of subjects and in aggregate. The electives subjects and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in the combination of subjects are as under: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For TGT (‘Sanskrit): Sanskrit as a subject in all the three years.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For TGT (Hindi): Hindi as a subject in all the three years.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For TGT (English</w:t>
            </w:r>
            <w:r w:rsidR="00BC65E1">
              <w:rPr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English as a subject in all the three years.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d)For TGT (</w:t>
            </w:r>
            <w:proofErr w:type="spellStart"/>
            <w:r>
              <w:rPr>
                <w:sz w:val="20"/>
                <w:szCs w:val="20"/>
              </w:rPr>
              <w:t>S.St</w:t>
            </w:r>
            <w:proofErr w:type="spellEnd"/>
            <w:r>
              <w:rPr>
                <w:sz w:val="20"/>
                <w:szCs w:val="20"/>
              </w:rPr>
              <w:t>) Any two of the following: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History, Geography, Economics and Pol. Science of which one must be</w:t>
            </w:r>
            <w:r w:rsidR="00BC6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either History or Geography.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For TGT (Maths) - Bachelor Degree in Maths with any two of the</w:t>
            </w:r>
          </w:p>
          <w:p w:rsidR="00517EC4" w:rsidRDefault="00373E25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subjects: Physics, Chemistry, Electronics, Computer</w:t>
            </w:r>
          </w:p>
          <w:p w:rsidR="00517EC4" w:rsidRDefault="00373E25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Science, Statistics.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For TGT (Science</w:t>
            </w:r>
            <w:proofErr w:type="gramStart"/>
            <w:r>
              <w:rPr>
                <w:sz w:val="20"/>
                <w:szCs w:val="20"/>
              </w:rPr>
              <w:t>)-</w:t>
            </w:r>
            <w:proofErr w:type="gramEnd"/>
            <w:r>
              <w:rPr>
                <w:sz w:val="20"/>
                <w:szCs w:val="20"/>
              </w:rPr>
              <w:t xml:space="preserve"> Botany, Zoology and Chemistry.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Pass in the Central Teacher Eligibility Test-VI-VIII (CTET) conducted by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CBSE in accordance with the Guidelines framed by the NCTE for the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purpose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Proficiency in teaching Hindi and English medium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Desirable:</w:t>
            </w:r>
            <w:r w:rsidR="00ED3A7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Knowledge of Computer Applications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In the absence of CTET qualified candidates, candidates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CTET qualification may be considered if otherwise eligible</w:t>
            </w:r>
          </w:p>
          <w:p w:rsidR="00517EC4" w:rsidRDefault="00373E25"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per KVS recruitment rules.</w:t>
            </w:r>
          </w:p>
        </w:tc>
        <w:tc>
          <w:tcPr>
            <w:tcW w:w="2265" w:type="dxa"/>
          </w:tcPr>
          <w:p w:rsidR="00517EC4" w:rsidRDefault="00373E25">
            <w:r>
              <w:t>Rs.26250/-</w:t>
            </w:r>
          </w:p>
        </w:tc>
      </w:tr>
      <w:tr w:rsidR="00517EC4">
        <w:trPr>
          <w:trHeight w:val="979"/>
        </w:trPr>
        <w:tc>
          <w:tcPr>
            <w:tcW w:w="706" w:type="dxa"/>
          </w:tcPr>
          <w:p w:rsidR="00517EC4" w:rsidRDefault="00373E25">
            <w:r>
              <w:t>3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PGT (Physics, Chemistry,</w:t>
            </w:r>
          </w:p>
          <w:p w:rsidR="00517EC4" w:rsidRDefault="00373E25">
            <w:pPr>
              <w:rPr>
                <w:b/>
              </w:rPr>
            </w:pPr>
            <w:r>
              <w:rPr>
                <w:b/>
              </w:rPr>
              <w:t>Biology, Mathematics,</w:t>
            </w:r>
          </w:p>
          <w:p w:rsidR="00517EC4" w:rsidRDefault="00373E25">
            <w:pPr>
              <w:rPr>
                <w:b/>
              </w:rPr>
            </w:pPr>
            <w:r>
              <w:rPr>
                <w:b/>
              </w:rPr>
              <w:t>English, Hindi, Economics</w:t>
            </w:r>
            <w:r w:rsidR="007B0D5A">
              <w:rPr>
                <w:b/>
              </w:rPr>
              <w:t>,</w:t>
            </w:r>
          </w:p>
          <w:p w:rsidR="00517EC4" w:rsidRDefault="00373E25">
            <w:r>
              <w:rPr>
                <w:b/>
              </w:rPr>
              <w:t>Commerce</w:t>
            </w:r>
            <w:r w:rsidR="007B0D5A">
              <w:rPr>
                <w:b/>
              </w:rPr>
              <w:t xml:space="preserve"> &amp; Political Science</w:t>
            </w:r>
            <w:r>
              <w:rPr>
                <w:b/>
              </w:rPr>
              <w:t>)</w:t>
            </w:r>
          </w:p>
        </w:tc>
        <w:tc>
          <w:tcPr>
            <w:tcW w:w="6120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Two years’ Integrated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Graduate M.Sc. Course of Regional College of Education of NCERT in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concerned subject;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Degree from a recognized University with </w:t>
            </w:r>
            <w:r w:rsidR="00ED3A7C">
              <w:rPr>
                <w:sz w:val="20"/>
                <w:szCs w:val="20"/>
              </w:rPr>
              <w:t>at least</w:t>
            </w:r>
            <w:r>
              <w:rPr>
                <w:sz w:val="20"/>
                <w:szCs w:val="20"/>
              </w:rPr>
              <w:t xml:space="preserve"> 50% marks in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in the following subjects: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PGT (English)- English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b)PGT (Hindi) – Hindi or Sanskrit with Hindi as one of the subjects at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level.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PGT (Maths) Mathematics/ Applied Mathematics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PGT (Physics)–Physics / Electronics/Applied Physics/ Nuclear Physics.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PGT (Chemistry) Chemistry/ Bio. Chem.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PGT (Biology) - Botany/ Zoology/ Life Sciences/Bio Sciences/Genetics/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Biology/Bio Technology/ Molecular Bio/Plant Physiology provided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they</w:t>
            </w:r>
            <w:proofErr w:type="gramEnd"/>
            <w:r>
              <w:rPr>
                <w:sz w:val="20"/>
                <w:szCs w:val="20"/>
              </w:rPr>
              <w:t xml:space="preserve"> have studied Botany and Zoology at Graduation level.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PGT (History) – History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 PGT Geography-Geography</w:t>
            </w:r>
          </w:p>
          <w:p w:rsidR="007B0D5A" w:rsidRDefault="007B0D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 PGT (Political Science) Political Science</w:t>
            </w:r>
          </w:p>
          <w:p w:rsidR="007B0D5A" w:rsidRDefault="007B0D5A">
            <w:pPr>
              <w:rPr>
                <w:sz w:val="20"/>
                <w:szCs w:val="20"/>
              </w:rPr>
            </w:pPr>
          </w:p>
          <w:p w:rsidR="00517EC4" w:rsidRDefault="007B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</w:t>
            </w:r>
            <w:r w:rsidR="00373E25">
              <w:rPr>
                <w:sz w:val="20"/>
                <w:szCs w:val="20"/>
              </w:rPr>
              <w:t>) PGT (Commerce) – Master’s Degree in Commerce. However, holder of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Degrees of M.Com in Applied/Business Economics shall not be eligible.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j)</w:t>
            </w:r>
            <w:proofErr w:type="gramEnd"/>
            <w:r>
              <w:rPr>
                <w:sz w:val="20"/>
                <w:szCs w:val="20"/>
              </w:rPr>
              <w:t>PGT (Economics) – Economics/ Applied Economics/ Business Economics.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B.Ed. or equivalent degree from recognized university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Proficiency in teaching in Hindi and English media.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Desirable:</w:t>
            </w:r>
            <w:r>
              <w:rPr>
                <w:sz w:val="20"/>
                <w:szCs w:val="20"/>
              </w:rPr>
              <w:t xml:space="preserve"> Knowledge of computer applications.</w:t>
            </w:r>
          </w:p>
        </w:tc>
        <w:tc>
          <w:tcPr>
            <w:tcW w:w="2265" w:type="dxa"/>
          </w:tcPr>
          <w:p w:rsidR="00517EC4" w:rsidRDefault="00373E25">
            <w:r>
              <w:lastRenderedPageBreak/>
              <w:t>Rs.27500/-</w:t>
            </w:r>
          </w:p>
        </w:tc>
      </w:tr>
      <w:tr w:rsidR="00517EC4">
        <w:trPr>
          <w:trHeight w:val="2113"/>
        </w:trPr>
        <w:tc>
          <w:tcPr>
            <w:tcW w:w="706" w:type="dxa"/>
          </w:tcPr>
          <w:p w:rsidR="00517EC4" w:rsidRDefault="00373E25">
            <w:r>
              <w:lastRenderedPageBreak/>
              <w:t>4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PGT (Computer Sci</w:t>
            </w:r>
            <w:r w:rsidR="007B0D5A">
              <w:rPr>
                <w:b/>
              </w:rPr>
              <w:t>ence</w:t>
            </w:r>
            <w:r>
              <w:rPr>
                <w:b/>
              </w:rPr>
              <w:t>)</w:t>
            </w:r>
          </w:p>
        </w:tc>
        <w:tc>
          <w:tcPr>
            <w:tcW w:w="6120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At-least 50 % marks in aggregate in any of the following;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B.E or B. Tech. (Computer Science/IT) from a recognized University or</w:t>
            </w:r>
          </w:p>
          <w:p w:rsidR="00517EC4" w:rsidRDefault="007B0D5A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</w:t>
            </w:r>
            <w:r w:rsidR="00373E25">
              <w:rPr>
                <w:sz w:val="20"/>
                <w:szCs w:val="20"/>
              </w:rPr>
              <w:t xml:space="preserve"> Degree or Diploma from an institution/ university recognized by</w:t>
            </w:r>
            <w:r w:rsidR="00ED3A7C">
              <w:rPr>
                <w:sz w:val="20"/>
                <w:szCs w:val="20"/>
              </w:rPr>
              <w:t xml:space="preserve"> </w:t>
            </w:r>
            <w:r w:rsidR="00373E25">
              <w:rPr>
                <w:sz w:val="20"/>
                <w:szCs w:val="20"/>
              </w:rPr>
              <w:t>the Govt. of India.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B.E or B. Tech. (any stream) and Post Graduate Diploma in Computers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recognized University.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M.Sc. (Computer Science)/ MCA or Equivalent from a recognized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 (Computer Science) / BCA or Equivalent and Post Graduate degree in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subject</w:t>
            </w:r>
            <w:proofErr w:type="gramEnd"/>
            <w:r>
              <w:rPr>
                <w:sz w:val="20"/>
                <w:szCs w:val="20"/>
              </w:rPr>
              <w:t xml:space="preserve"> from a recognized University.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Graduate Diploma in Computer and Post Graduate degree in any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subject</w:t>
            </w:r>
            <w:proofErr w:type="gramEnd"/>
            <w:r>
              <w:rPr>
                <w:sz w:val="20"/>
                <w:szCs w:val="20"/>
              </w:rPr>
              <w:t xml:space="preserve"> from recognized University.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‘B’ Level from DOEACC and Post Graduate degree in any subject.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‘C’ Level from ‘DOEACC’ Ministry of Information and Communication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and Graduation.</w:t>
            </w:r>
          </w:p>
        </w:tc>
        <w:tc>
          <w:tcPr>
            <w:tcW w:w="2265" w:type="dxa"/>
          </w:tcPr>
          <w:p w:rsidR="00517EC4" w:rsidRDefault="00373E25">
            <w:r>
              <w:t>Rs.27500/-</w:t>
            </w:r>
          </w:p>
        </w:tc>
      </w:tr>
      <w:tr w:rsidR="00517EC4">
        <w:trPr>
          <w:trHeight w:val="2113"/>
        </w:trPr>
        <w:tc>
          <w:tcPr>
            <w:tcW w:w="706" w:type="dxa"/>
          </w:tcPr>
          <w:p w:rsidR="00517EC4" w:rsidRDefault="00373E25">
            <w:r>
              <w:t>5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Computer Instructor</w:t>
            </w:r>
          </w:p>
        </w:tc>
        <w:tc>
          <w:tcPr>
            <w:tcW w:w="6120" w:type="dxa"/>
          </w:tcPr>
          <w:p w:rsidR="00517EC4" w:rsidRDefault="00373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B.E /B Tech (Computer Science) / B C A / M C A / M. </w:t>
            </w:r>
            <w:proofErr w:type="spellStart"/>
            <w:r>
              <w:rPr>
                <w:color w:val="000000"/>
                <w:sz w:val="20"/>
                <w:szCs w:val="20"/>
              </w:rPr>
              <w:t>Sc</w:t>
            </w:r>
            <w:proofErr w:type="spellEnd"/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(Computer Science) / M.Sc.(Electronics with Computer Science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component) / </w:t>
            </w:r>
            <w:proofErr w:type="spellStart"/>
            <w:r>
              <w:rPr>
                <w:sz w:val="20"/>
                <w:szCs w:val="20"/>
              </w:rPr>
              <w:t>M.Sc</w:t>
            </w:r>
            <w:proofErr w:type="spellEnd"/>
            <w:r>
              <w:rPr>
                <w:sz w:val="20"/>
                <w:szCs w:val="20"/>
              </w:rPr>
              <w:t>(IT) / B.Sc. (Computer Science)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Bachelor’s/ Master Degree in any Science subject/ Mathematics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recognized university with Postgraduate Diploma in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 from government recognized university/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institute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Post-graduate degree in any subject with Postgraduate Diploma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Computer application from government recognized university /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‘O’ level from DOEACC.</w:t>
            </w:r>
          </w:p>
          <w:p w:rsidR="00517EC4" w:rsidRDefault="0037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Post-graduate degree in any subject with minimum ‘A’ level from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DOEACC</w:t>
            </w:r>
          </w:p>
        </w:tc>
        <w:tc>
          <w:tcPr>
            <w:tcW w:w="2265" w:type="dxa"/>
          </w:tcPr>
          <w:p w:rsidR="00517EC4" w:rsidRDefault="00373E25">
            <w:r>
              <w:t>Rs.26250/-</w:t>
            </w:r>
          </w:p>
          <w:p w:rsidR="00517EC4" w:rsidRDefault="00373E25">
            <w:r>
              <w:t>for Secondary</w:t>
            </w:r>
          </w:p>
          <w:p w:rsidR="00517EC4" w:rsidRDefault="00373E25">
            <w:r>
              <w:t>Classes.</w:t>
            </w:r>
          </w:p>
          <w:p w:rsidR="00517EC4" w:rsidRDefault="00373E25">
            <w:r>
              <w:t>And</w:t>
            </w:r>
          </w:p>
          <w:p w:rsidR="00517EC4" w:rsidRDefault="00373E25">
            <w:r>
              <w:t>Rs.21250/-</w:t>
            </w:r>
          </w:p>
          <w:p w:rsidR="00517EC4" w:rsidRDefault="00373E25">
            <w:r>
              <w:t>for Primary</w:t>
            </w:r>
          </w:p>
          <w:p w:rsidR="00517EC4" w:rsidRDefault="00373E25">
            <w:r>
              <w:t>Classes.</w:t>
            </w:r>
          </w:p>
        </w:tc>
      </w:tr>
      <w:tr w:rsidR="00517EC4">
        <w:trPr>
          <w:trHeight w:val="1391"/>
        </w:trPr>
        <w:tc>
          <w:tcPr>
            <w:tcW w:w="706" w:type="dxa"/>
          </w:tcPr>
          <w:p w:rsidR="00517EC4" w:rsidRDefault="00373E25">
            <w:r>
              <w:t>6</w:t>
            </w:r>
          </w:p>
        </w:tc>
        <w:tc>
          <w:tcPr>
            <w:tcW w:w="2108" w:type="dxa"/>
          </w:tcPr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7" w:hanging="17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Games Coaches</w:t>
            </w:r>
          </w:p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7" w:hanging="177"/>
            </w:pPr>
            <w:r>
              <w:rPr>
                <w:b/>
                <w:color w:val="000000"/>
              </w:rPr>
              <w:t>Instructor for Classical/ Folk/ any other</w:t>
            </w:r>
            <w:r w:rsidR="00BC345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dance</w:t>
            </w:r>
          </w:p>
        </w:tc>
        <w:tc>
          <w:tcPr>
            <w:tcW w:w="6120" w:type="dxa"/>
          </w:tcPr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SAI Coaches, NIS/ B. P. Ed/ M. P. Ed/ Diploma or</w:t>
            </w:r>
            <w:r w:rsidR="00BC345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Participation at National/ State level with good track records.</w:t>
            </w:r>
          </w:p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Basic Qualification from recognized University / Institute.</w:t>
            </w:r>
          </w:p>
        </w:tc>
        <w:tc>
          <w:tcPr>
            <w:tcW w:w="2265" w:type="dxa"/>
          </w:tcPr>
          <w:p w:rsidR="00517EC4" w:rsidRDefault="00373E25">
            <w:r>
              <w:t>Rs.21250/-</w:t>
            </w:r>
          </w:p>
        </w:tc>
      </w:tr>
      <w:tr w:rsidR="00517EC4">
        <w:trPr>
          <w:trHeight w:val="972"/>
        </w:trPr>
        <w:tc>
          <w:tcPr>
            <w:tcW w:w="706" w:type="dxa"/>
          </w:tcPr>
          <w:p w:rsidR="00517EC4" w:rsidRDefault="00373E25">
            <w:r>
              <w:t>7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Yoga Teacher</w:t>
            </w:r>
          </w:p>
        </w:tc>
        <w:tc>
          <w:tcPr>
            <w:tcW w:w="6120" w:type="dxa"/>
          </w:tcPr>
          <w:p w:rsidR="00517EC4" w:rsidRDefault="0037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Graduation in any subject or equivalent from a recognized University.</w:t>
            </w:r>
          </w:p>
          <w:p w:rsidR="00517EC4" w:rsidRDefault="0037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One year Training in Yoga from a recognized Institution.</w:t>
            </w:r>
          </w:p>
        </w:tc>
        <w:tc>
          <w:tcPr>
            <w:tcW w:w="2265" w:type="dxa"/>
          </w:tcPr>
          <w:p w:rsidR="00517EC4" w:rsidRDefault="00373E25">
            <w:r>
              <w:t>Rs.21250/-</w:t>
            </w:r>
          </w:p>
        </w:tc>
      </w:tr>
      <w:tr w:rsidR="00517EC4">
        <w:trPr>
          <w:trHeight w:val="2113"/>
        </w:trPr>
        <w:tc>
          <w:tcPr>
            <w:tcW w:w="706" w:type="dxa"/>
          </w:tcPr>
          <w:p w:rsidR="00517EC4" w:rsidRDefault="00373E25">
            <w:r>
              <w:lastRenderedPageBreak/>
              <w:t>8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Counsellor</w:t>
            </w:r>
          </w:p>
        </w:tc>
        <w:tc>
          <w:tcPr>
            <w:tcW w:w="6120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Essential:</w:t>
            </w:r>
            <w:r>
              <w:rPr>
                <w:sz w:val="20"/>
                <w:szCs w:val="20"/>
              </w:rPr>
              <w:t xml:space="preserve"> BA/BSc (Psychology) with Certificate of Diploma in </w:t>
            </w:r>
            <w:r w:rsidR="00ED3A7C">
              <w:rPr>
                <w:sz w:val="20"/>
                <w:szCs w:val="20"/>
              </w:rPr>
              <w:t>Counselling</w:t>
            </w:r>
            <w:r>
              <w:rPr>
                <w:sz w:val="20"/>
                <w:szCs w:val="20"/>
              </w:rPr>
              <w:t>.</w:t>
            </w:r>
          </w:p>
          <w:p w:rsidR="00517EC4" w:rsidRDefault="00373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 qualification required: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of One Year Experience in Providing Career/Educational </w:t>
            </w:r>
            <w:r w:rsidR="00ED3A7C">
              <w:rPr>
                <w:sz w:val="20"/>
                <w:szCs w:val="20"/>
              </w:rPr>
              <w:t>Counselling</w:t>
            </w:r>
            <w:r>
              <w:rPr>
                <w:sz w:val="20"/>
                <w:szCs w:val="20"/>
              </w:rPr>
              <w:t xml:space="preserve"> of</w:t>
            </w:r>
            <w:r w:rsidR="00ED3A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students at schools</w:t>
            </w:r>
          </w:p>
          <w:p w:rsidR="00517EC4" w:rsidRDefault="00517EC4">
            <w:pPr>
              <w:rPr>
                <w:sz w:val="20"/>
                <w:szCs w:val="20"/>
              </w:rPr>
            </w:pP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3" w:hanging="1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knowledge and experience in placement Bureaus</w:t>
            </w:r>
          </w:p>
          <w:p w:rsidR="00517EC4" w:rsidRDefault="00517EC4">
            <w:pPr>
              <w:ind w:left="173" w:hanging="173"/>
              <w:rPr>
                <w:sz w:val="20"/>
                <w:szCs w:val="20"/>
              </w:rPr>
            </w:pPr>
          </w:p>
          <w:p w:rsidR="00517EC4" w:rsidRDefault="00373E25">
            <w:pPr>
              <w:ind w:left="173" w:hanging="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3" w:hanging="1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Registration with rehabilitation Council of India as Vocational </w:t>
            </w:r>
            <w:r w:rsidR="00ED3A7C">
              <w:rPr>
                <w:color w:val="000000"/>
                <w:sz w:val="20"/>
                <w:szCs w:val="20"/>
              </w:rPr>
              <w:t>Counsellor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:rsidR="00517EC4" w:rsidRDefault="00373E25">
            <w:r>
              <w:t>Rs. 26250/-</w:t>
            </w:r>
          </w:p>
        </w:tc>
      </w:tr>
      <w:tr w:rsidR="00517EC4">
        <w:trPr>
          <w:trHeight w:val="979"/>
        </w:trPr>
        <w:tc>
          <w:tcPr>
            <w:tcW w:w="706" w:type="dxa"/>
          </w:tcPr>
          <w:p w:rsidR="00517EC4" w:rsidRDefault="00373E25">
            <w:r>
              <w:t>9</w:t>
            </w:r>
          </w:p>
        </w:tc>
        <w:tc>
          <w:tcPr>
            <w:tcW w:w="2108" w:type="dxa"/>
          </w:tcPr>
          <w:p w:rsidR="00517EC4" w:rsidRDefault="0078066A">
            <w:pPr>
              <w:rPr>
                <w:b/>
              </w:rPr>
            </w:pPr>
            <w:r>
              <w:rPr>
                <w:b/>
              </w:rPr>
              <w:t>Art Education Teacher</w:t>
            </w:r>
          </w:p>
        </w:tc>
        <w:tc>
          <w:tcPr>
            <w:tcW w:w="6120" w:type="dxa"/>
          </w:tcPr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1. Five Years’ recognized Diploma in drawing and</w:t>
            </w:r>
          </w:p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Painting/Sculpture/ Graphic Art.</w:t>
            </w:r>
          </w:p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OR</w:t>
            </w:r>
          </w:p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Equivalent recognized Degree</w:t>
            </w:r>
          </w:p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2. Working knowledge of Hindi &amp; English</w:t>
            </w:r>
          </w:p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Desirable:</w:t>
            </w:r>
          </w:p>
          <w:p w:rsidR="00517EC4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Working knowledge of Computer Application</w:t>
            </w:r>
          </w:p>
        </w:tc>
        <w:tc>
          <w:tcPr>
            <w:tcW w:w="2265" w:type="dxa"/>
          </w:tcPr>
          <w:p w:rsidR="00517EC4" w:rsidRDefault="00373E25">
            <w:r>
              <w:t>Rs. 26250/-</w:t>
            </w:r>
          </w:p>
        </w:tc>
      </w:tr>
      <w:tr w:rsidR="007B0D5A">
        <w:trPr>
          <w:trHeight w:val="979"/>
        </w:trPr>
        <w:tc>
          <w:tcPr>
            <w:tcW w:w="706" w:type="dxa"/>
          </w:tcPr>
          <w:p w:rsidR="007B0D5A" w:rsidRDefault="007B0D5A">
            <w:r>
              <w:t>10</w:t>
            </w:r>
          </w:p>
        </w:tc>
        <w:tc>
          <w:tcPr>
            <w:tcW w:w="2108" w:type="dxa"/>
          </w:tcPr>
          <w:p w:rsidR="007B0D5A" w:rsidRDefault="007B0D5A">
            <w:pPr>
              <w:rPr>
                <w:b/>
              </w:rPr>
            </w:pPr>
            <w:r>
              <w:rPr>
                <w:b/>
              </w:rPr>
              <w:t>Nurse</w:t>
            </w:r>
          </w:p>
        </w:tc>
        <w:tc>
          <w:tcPr>
            <w:tcW w:w="6120" w:type="dxa"/>
          </w:tcPr>
          <w:p w:rsidR="007B0D5A" w:rsidRDefault="007B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Diploma in Nursing</w:t>
            </w:r>
          </w:p>
        </w:tc>
        <w:tc>
          <w:tcPr>
            <w:tcW w:w="2265" w:type="dxa"/>
          </w:tcPr>
          <w:p w:rsidR="007B0D5A" w:rsidRDefault="00060D5F">
            <w:r>
              <w:t>Rs 750/- Per Day</w:t>
            </w:r>
          </w:p>
        </w:tc>
      </w:tr>
    </w:tbl>
    <w:p w:rsidR="00517EC4" w:rsidRDefault="00031218">
      <w:r>
        <w:t xml:space="preserve"> </w:t>
      </w:r>
    </w:p>
    <w:p w:rsidR="00517EC4" w:rsidRPr="004F6DB7" w:rsidRDefault="0021409B" w:rsidP="0021409B">
      <w:pPr>
        <w:jc w:val="center"/>
        <w:rPr>
          <w:b/>
          <w:bCs/>
          <w:sz w:val="32"/>
          <w:szCs w:val="32"/>
        </w:rPr>
      </w:pPr>
      <w:r w:rsidRPr="004F6DB7">
        <w:rPr>
          <w:b/>
          <w:bCs/>
          <w:sz w:val="32"/>
          <w:szCs w:val="32"/>
          <w:highlight w:val="yellow"/>
        </w:rPr>
        <w:t xml:space="preserve">IMPORTANT </w:t>
      </w:r>
      <w:proofErr w:type="gramStart"/>
      <w:r w:rsidRPr="004F6DB7">
        <w:rPr>
          <w:b/>
          <w:bCs/>
          <w:sz w:val="32"/>
          <w:szCs w:val="32"/>
          <w:highlight w:val="yellow"/>
        </w:rPr>
        <w:t>NOTE :</w:t>
      </w:r>
      <w:proofErr w:type="gramEnd"/>
      <w:r w:rsidRPr="004F6DB7">
        <w:rPr>
          <w:b/>
          <w:bCs/>
          <w:sz w:val="32"/>
          <w:szCs w:val="32"/>
          <w:highlight w:val="yellow"/>
        </w:rPr>
        <w:t xml:space="preserve"> STANDARD OPERATING PROCEDURE (SOP)  ISSUED BY STATE GOVERNMENT IN REFERENCE TO COVID-19 MUST  BE STRICTLY FOLLOWED</w:t>
      </w:r>
    </w:p>
    <w:p w:rsidR="00517EC4" w:rsidRDefault="00373E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Note</w:t>
      </w:r>
      <w:proofErr w:type="gramStart"/>
      <w:r>
        <w:rPr>
          <w:b/>
          <w:sz w:val="24"/>
          <w:szCs w:val="24"/>
          <w:u w:val="single"/>
        </w:rPr>
        <w:t>:-</w:t>
      </w:r>
      <w:proofErr w:type="gramEnd"/>
      <w:r>
        <w:rPr>
          <w:b/>
          <w:sz w:val="24"/>
          <w:szCs w:val="24"/>
        </w:rPr>
        <w:t xml:space="preserve"> Terms and conditions and remuneration as per KVS rules. Eligible and interested candidate may</w:t>
      </w:r>
    </w:p>
    <w:p w:rsidR="00517EC4" w:rsidRDefault="00373E25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walk</w:t>
      </w:r>
      <w:proofErr w:type="gramEnd"/>
      <w:r>
        <w:rPr>
          <w:b/>
          <w:sz w:val="24"/>
          <w:szCs w:val="24"/>
        </w:rPr>
        <w:t xml:space="preserve"> in for Interview on </w:t>
      </w:r>
      <w:r w:rsidR="00A33D9F">
        <w:rPr>
          <w:b/>
          <w:sz w:val="24"/>
          <w:szCs w:val="24"/>
        </w:rPr>
        <w:t>24.03.2022</w:t>
      </w:r>
      <w:r w:rsidR="00A33C8B">
        <w:rPr>
          <w:b/>
          <w:sz w:val="24"/>
          <w:szCs w:val="24"/>
        </w:rPr>
        <w:t xml:space="preserve"> </w:t>
      </w:r>
      <w:r w:rsidR="008A1E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at </w:t>
      </w:r>
      <w:r w:rsidR="007B0D5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:00</w:t>
      </w:r>
      <w:r w:rsidR="007B0D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 onwards for all Posts. Reporting time</w:t>
      </w:r>
    </w:p>
    <w:p w:rsidR="00517EC4" w:rsidRDefault="007B0D5A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candidates is 8</w:t>
      </w:r>
      <w:r w:rsidR="00373E25">
        <w:rPr>
          <w:b/>
          <w:sz w:val="24"/>
          <w:szCs w:val="24"/>
        </w:rPr>
        <w:t>:00am for document verification and followed by interview.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Preference will be given to trained and experienced candidates having proficiency of teaching</w:t>
      </w:r>
    </w:p>
    <w:p w:rsidR="00517EC4" w:rsidRDefault="00BC3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proofErr w:type="gramStart"/>
      <w:r w:rsidR="00373E25">
        <w:rPr>
          <w:b/>
          <w:color w:val="000000"/>
          <w:sz w:val="24"/>
          <w:szCs w:val="24"/>
        </w:rPr>
        <w:t>in</w:t>
      </w:r>
      <w:proofErr w:type="gramEnd"/>
      <w:r w:rsidR="00373E25">
        <w:rPr>
          <w:b/>
          <w:color w:val="000000"/>
          <w:sz w:val="24"/>
          <w:szCs w:val="24"/>
        </w:rPr>
        <w:t xml:space="preserve"> English and Hindi both.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Candidates should bring their original documents/Certificates along with attested photocopies</w:t>
      </w:r>
    </w:p>
    <w:p w:rsidR="00517EC4" w:rsidRDefault="00BC3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proofErr w:type="gramStart"/>
      <w:r w:rsidR="00373E25">
        <w:rPr>
          <w:b/>
          <w:color w:val="000000"/>
          <w:sz w:val="24"/>
          <w:szCs w:val="24"/>
        </w:rPr>
        <w:t>and</w:t>
      </w:r>
      <w:proofErr w:type="gramEnd"/>
      <w:r w:rsidR="00373E25">
        <w:rPr>
          <w:b/>
          <w:color w:val="000000"/>
          <w:sz w:val="24"/>
          <w:szCs w:val="24"/>
        </w:rPr>
        <w:t xml:space="preserve"> 02 passport size photographs.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Candidates may download the registration form from vidyalaya website and may bring its</w:t>
      </w:r>
    </w:p>
    <w:p w:rsidR="00517EC4" w:rsidRDefault="00BC3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proofErr w:type="gramStart"/>
      <w:r w:rsidR="00373E25">
        <w:rPr>
          <w:b/>
          <w:color w:val="000000"/>
          <w:sz w:val="24"/>
          <w:szCs w:val="24"/>
        </w:rPr>
        <w:t>filled</w:t>
      </w:r>
      <w:proofErr w:type="gramEnd"/>
      <w:r w:rsidR="00373E25">
        <w:rPr>
          <w:b/>
          <w:color w:val="000000"/>
          <w:sz w:val="24"/>
          <w:szCs w:val="24"/>
        </w:rPr>
        <w:t xml:space="preserve"> copy along with self-attested documents.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 will be purely on contract basis and can be terminated any time.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Payment is aggregated monthly on daily basis and will be deducted for every leave.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Kindly ensure your qualifications before attending the interview.</w:t>
      </w:r>
    </w:p>
    <w:p w:rsidR="007B0D5A" w:rsidRDefault="007B0D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 TA/DA will be paid.</w:t>
      </w:r>
    </w:p>
    <w:p w:rsidR="00517EC4" w:rsidRDefault="00517EC4">
      <w:pPr>
        <w:spacing w:line="240" w:lineRule="auto"/>
        <w:rPr>
          <w:b/>
          <w:sz w:val="24"/>
          <w:szCs w:val="24"/>
        </w:rPr>
      </w:pPr>
    </w:p>
    <w:p w:rsidR="00517EC4" w:rsidRDefault="00373E25">
      <w:pPr>
        <w:spacing w:after="0" w:line="240" w:lineRule="auto"/>
        <w:ind w:left="7920"/>
        <w:rPr>
          <w:b/>
          <w:sz w:val="24"/>
          <w:szCs w:val="24"/>
        </w:rPr>
      </w:pPr>
      <w:r>
        <w:rPr>
          <w:b/>
          <w:sz w:val="24"/>
          <w:szCs w:val="24"/>
        </w:rPr>
        <w:t>PRINCIPAL</w:t>
      </w:r>
    </w:p>
    <w:p w:rsidR="00517EC4" w:rsidRDefault="00373E25">
      <w:pPr>
        <w:spacing w:line="240" w:lineRule="auto"/>
        <w:ind w:left="7920"/>
        <w:rPr>
          <w:b/>
          <w:sz w:val="24"/>
          <w:szCs w:val="24"/>
        </w:rPr>
      </w:pPr>
      <w:r>
        <w:rPr>
          <w:b/>
          <w:sz w:val="24"/>
          <w:szCs w:val="24"/>
        </w:rPr>
        <w:t>KV NOIDA</w:t>
      </w:r>
    </w:p>
    <w:sectPr w:rsidR="00517EC4">
      <w:pgSz w:w="11906" w:h="16838"/>
      <w:pgMar w:top="284" w:right="289" w:bottom="346" w:left="28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7A9"/>
    <w:multiLevelType w:val="multilevel"/>
    <w:tmpl w:val="5A96C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96227E"/>
    <w:multiLevelType w:val="multilevel"/>
    <w:tmpl w:val="C688F5D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91C36C2"/>
    <w:multiLevelType w:val="multilevel"/>
    <w:tmpl w:val="00C4D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9014CE"/>
    <w:multiLevelType w:val="multilevel"/>
    <w:tmpl w:val="974E1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2344A2"/>
    <w:multiLevelType w:val="multilevel"/>
    <w:tmpl w:val="5AD62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C4"/>
    <w:rsid w:val="00031218"/>
    <w:rsid w:val="00060D5F"/>
    <w:rsid w:val="0021409B"/>
    <w:rsid w:val="0030402E"/>
    <w:rsid w:val="00373E25"/>
    <w:rsid w:val="004F6DB7"/>
    <w:rsid w:val="00517EC4"/>
    <w:rsid w:val="00582B0C"/>
    <w:rsid w:val="005D5161"/>
    <w:rsid w:val="0078066A"/>
    <w:rsid w:val="007B0D5A"/>
    <w:rsid w:val="008A1EC8"/>
    <w:rsid w:val="00A33C8B"/>
    <w:rsid w:val="00A33D9F"/>
    <w:rsid w:val="00B46A17"/>
    <w:rsid w:val="00BC345B"/>
    <w:rsid w:val="00BC65E1"/>
    <w:rsid w:val="00DE0CD5"/>
    <w:rsid w:val="00E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28EFF-2320-48D4-9F94-63C5C1A4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B0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0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17</cp:revision>
  <cp:lastPrinted>2021-02-10T07:16:00Z</cp:lastPrinted>
  <dcterms:created xsi:type="dcterms:W3CDTF">2020-02-17T05:23:00Z</dcterms:created>
  <dcterms:modified xsi:type="dcterms:W3CDTF">2022-03-16T05:34:00Z</dcterms:modified>
</cp:coreProperties>
</file>